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60DB" w:rsidRPr="00C315DF" w:rsidRDefault="00BB70AA" w:rsidP="00BB70AA">
      <w:pPr>
        <w:spacing w:after="46"/>
        <w:ind w:left="3461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C315DF">
        <w:rPr>
          <w:rFonts w:ascii="Times New Roman" w:hAnsi="Times New Roman" w:cs="Times New Roman"/>
          <w:i/>
          <w:sz w:val="20"/>
          <w:szCs w:val="20"/>
        </w:rPr>
        <w:t xml:space="preserve">Zał. nr </w:t>
      </w:r>
      <w:r w:rsidR="00A50184">
        <w:rPr>
          <w:rFonts w:ascii="Times New Roman" w:hAnsi="Times New Roman" w:cs="Times New Roman"/>
          <w:i/>
          <w:sz w:val="20"/>
          <w:szCs w:val="20"/>
        </w:rPr>
        <w:t>2</w:t>
      </w:r>
      <w:r w:rsidRPr="00C315DF">
        <w:rPr>
          <w:rFonts w:ascii="Times New Roman" w:hAnsi="Times New Roman" w:cs="Times New Roman"/>
          <w:i/>
          <w:sz w:val="20"/>
          <w:szCs w:val="20"/>
        </w:rPr>
        <w:t>, spr</w:t>
      </w:r>
      <w:r w:rsidR="00C315DF">
        <w:rPr>
          <w:rFonts w:ascii="Times New Roman" w:hAnsi="Times New Roman" w:cs="Times New Roman"/>
          <w:i/>
          <w:sz w:val="20"/>
          <w:szCs w:val="20"/>
        </w:rPr>
        <w:t>awa</w:t>
      </w:r>
      <w:r w:rsidR="00A50184">
        <w:rPr>
          <w:rFonts w:ascii="Times New Roman" w:hAnsi="Times New Roman" w:cs="Times New Roman"/>
          <w:i/>
          <w:sz w:val="20"/>
          <w:szCs w:val="20"/>
        </w:rPr>
        <w:t>. 19</w:t>
      </w:r>
      <w:r w:rsidRPr="00C315DF">
        <w:rPr>
          <w:rFonts w:ascii="Times New Roman" w:hAnsi="Times New Roman" w:cs="Times New Roman"/>
          <w:i/>
          <w:sz w:val="20"/>
          <w:szCs w:val="20"/>
        </w:rPr>
        <w:t>/2</w:t>
      </w:r>
      <w:r w:rsidR="00A50184">
        <w:rPr>
          <w:rFonts w:ascii="Times New Roman" w:hAnsi="Times New Roman" w:cs="Times New Roman"/>
          <w:i/>
          <w:sz w:val="20"/>
          <w:szCs w:val="20"/>
        </w:rPr>
        <w:t>6</w:t>
      </w:r>
    </w:p>
    <w:p w:rsidR="00A50184" w:rsidRDefault="00A50184">
      <w:pPr>
        <w:spacing w:after="4" w:line="266" w:lineRule="auto"/>
        <w:ind w:left="6375" w:right="726" w:hanging="10"/>
        <w:rPr>
          <w:rFonts w:ascii="Times New Roman" w:eastAsia="Times New Roman" w:hAnsi="Times New Roman" w:cs="Times New Roman"/>
          <w:b/>
          <w:i/>
          <w:u w:val="single" w:color="000000"/>
        </w:rPr>
      </w:pPr>
    </w:p>
    <w:p w:rsidR="00B960DB" w:rsidRPr="00AC7EEB" w:rsidRDefault="00CA1B38">
      <w:pPr>
        <w:spacing w:after="4" w:line="266" w:lineRule="auto"/>
        <w:ind w:left="6375" w:right="726" w:hanging="10"/>
      </w:pPr>
      <w:r w:rsidRPr="00AC7EEB">
        <w:rPr>
          <w:rFonts w:ascii="Times New Roman" w:eastAsia="Times New Roman" w:hAnsi="Times New Roman" w:cs="Times New Roman"/>
          <w:b/>
          <w:i/>
          <w:u w:val="single" w:color="000000"/>
        </w:rPr>
        <w:t>Zamawiający:</w:t>
      </w:r>
      <w:r w:rsidRPr="00AC7EEB">
        <w:rPr>
          <w:rFonts w:ascii="Times New Roman" w:eastAsia="Times New Roman" w:hAnsi="Times New Roman" w:cs="Times New Roman"/>
          <w:b/>
          <w:i/>
        </w:rPr>
        <w:t xml:space="preserve"> </w:t>
      </w:r>
      <w:r w:rsidRPr="00AC7EEB">
        <w:rPr>
          <w:rFonts w:ascii="Times New Roman" w:eastAsia="Times New Roman" w:hAnsi="Times New Roman" w:cs="Times New Roman"/>
          <w:b/>
        </w:rPr>
        <w:t xml:space="preserve">Nadbużański Oddział Straży Granicznej  </w:t>
      </w:r>
      <w:r w:rsidR="00CD0139" w:rsidRPr="00AC7EEB">
        <w:rPr>
          <w:rFonts w:ascii="Times New Roman" w:eastAsia="Times New Roman" w:hAnsi="Times New Roman" w:cs="Times New Roman"/>
          <w:b/>
        </w:rPr>
        <w:br/>
      </w:r>
      <w:r w:rsidRPr="00AC7EEB">
        <w:rPr>
          <w:rFonts w:ascii="Times New Roman" w:eastAsia="Times New Roman" w:hAnsi="Times New Roman" w:cs="Times New Roman"/>
          <w:b/>
        </w:rPr>
        <w:t xml:space="preserve">ul. </w:t>
      </w:r>
      <w:proofErr w:type="spellStart"/>
      <w:r w:rsidRPr="00AC7EEB">
        <w:rPr>
          <w:rFonts w:ascii="Times New Roman" w:eastAsia="Times New Roman" w:hAnsi="Times New Roman" w:cs="Times New Roman"/>
          <w:b/>
        </w:rPr>
        <w:t>Trubakowska</w:t>
      </w:r>
      <w:proofErr w:type="spellEnd"/>
      <w:r w:rsidRPr="00AC7EEB">
        <w:rPr>
          <w:rFonts w:ascii="Times New Roman" w:eastAsia="Times New Roman" w:hAnsi="Times New Roman" w:cs="Times New Roman"/>
          <w:b/>
        </w:rPr>
        <w:t xml:space="preserve"> 2 </w:t>
      </w:r>
    </w:p>
    <w:p w:rsidR="00A50184" w:rsidRPr="00A50184" w:rsidRDefault="00AC7EEB" w:rsidP="00A50184">
      <w:pPr>
        <w:spacing w:after="39"/>
      </w:pPr>
      <w:r>
        <w:rPr>
          <w:rFonts w:ascii="Times New Roman" w:eastAsia="Times New Roman" w:hAnsi="Times New Roman" w:cs="Times New Roman"/>
          <w:b/>
          <w:i/>
          <w:sz w:val="24"/>
          <w:u w:val="single" w:color="000000"/>
        </w:rPr>
        <w:t>Wykonawca:</w:t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  <w:r>
        <w:t xml:space="preserve">                                                                                                     </w:t>
      </w:r>
      <w:r w:rsidR="00CA1B38" w:rsidRPr="00AC7EEB">
        <w:rPr>
          <w:rFonts w:ascii="Times New Roman" w:eastAsia="Times New Roman" w:hAnsi="Times New Roman" w:cs="Times New Roman"/>
          <w:b/>
        </w:rPr>
        <w:t xml:space="preserve">22 – 100 Chełm </w:t>
      </w:r>
      <w:r w:rsidR="00A50184" w:rsidRPr="00A50184">
        <w:rPr>
          <w:rFonts w:asciiTheme="minorHAnsi" w:eastAsiaTheme="minorHAnsi" w:hAnsiTheme="minorHAnsi" w:cstheme="minorBidi"/>
          <w:color w:val="auto"/>
          <w:lang w:eastAsia="en-US"/>
        </w:rPr>
        <w:t xml:space="preserve">                                                                                                    </w:t>
      </w:r>
    </w:p>
    <w:p w:rsidR="00A50184" w:rsidRPr="00A50184" w:rsidRDefault="00A50184" w:rsidP="00A50184">
      <w:pPr>
        <w:spacing w:after="154" w:line="266" w:lineRule="auto"/>
        <w:ind w:left="-5" w:hanging="10"/>
        <w:rPr>
          <w:rFonts w:asciiTheme="minorHAnsi" w:eastAsiaTheme="minorHAnsi" w:hAnsiTheme="minorHAnsi" w:cstheme="minorBidi"/>
          <w:color w:val="auto"/>
          <w:lang w:eastAsia="en-US"/>
        </w:rPr>
      </w:pPr>
      <w:r w:rsidRPr="00A50184">
        <w:rPr>
          <w:rFonts w:ascii="Times New Roman" w:eastAsia="Times New Roman" w:hAnsi="Times New Roman" w:cs="Times New Roman"/>
          <w:color w:val="auto"/>
          <w:sz w:val="24"/>
          <w:lang w:eastAsia="en-US"/>
        </w:rPr>
        <w:t>…………………………………………</w:t>
      </w:r>
    </w:p>
    <w:p w:rsidR="00A50184" w:rsidRPr="00A50184" w:rsidRDefault="00A50184" w:rsidP="00A50184">
      <w:pPr>
        <w:spacing w:after="0" w:line="240" w:lineRule="auto"/>
        <w:ind w:left="-6" w:hanging="11"/>
        <w:contextualSpacing/>
        <w:rPr>
          <w:rFonts w:asciiTheme="minorHAnsi" w:eastAsiaTheme="minorHAnsi" w:hAnsiTheme="minorHAnsi" w:cstheme="minorBidi"/>
          <w:color w:val="auto"/>
          <w:lang w:eastAsia="en-US"/>
        </w:rPr>
      </w:pPr>
      <w:r w:rsidRPr="00A50184">
        <w:rPr>
          <w:rFonts w:ascii="Times New Roman" w:eastAsia="Times New Roman" w:hAnsi="Times New Roman" w:cs="Times New Roman"/>
          <w:color w:val="auto"/>
          <w:sz w:val="24"/>
          <w:lang w:eastAsia="en-US"/>
        </w:rPr>
        <w:t>…………………………………………</w:t>
      </w:r>
    </w:p>
    <w:p w:rsidR="00A50184" w:rsidRPr="00A50184" w:rsidRDefault="00A50184" w:rsidP="00A50184">
      <w:pPr>
        <w:spacing w:after="0" w:line="240" w:lineRule="auto"/>
        <w:ind w:left="-6" w:right="6593" w:hanging="11"/>
        <w:contextualSpacing/>
        <w:jc w:val="both"/>
        <w:rPr>
          <w:rFonts w:ascii="Times New Roman" w:eastAsia="Times New Roman" w:hAnsi="Times New Roman" w:cs="Times New Roman"/>
          <w:i/>
          <w:color w:val="auto"/>
          <w:sz w:val="16"/>
          <w:lang w:eastAsia="en-US"/>
        </w:rPr>
      </w:pPr>
      <w:r w:rsidRPr="00A50184">
        <w:rPr>
          <w:rFonts w:ascii="Times New Roman" w:eastAsia="Times New Roman" w:hAnsi="Times New Roman" w:cs="Times New Roman"/>
          <w:i/>
          <w:color w:val="auto"/>
          <w:sz w:val="16"/>
          <w:lang w:eastAsia="en-US"/>
        </w:rPr>
        <w:t>(pełna nazwa/ firma, adres)</w:t>
      </w:r>
    </w:p>
    <w:p w:rsidR="00A50184" w:rsidRPr="00A50184" w:rsidRDefault="00A50184" w:rsidP="00A50184">
      <w:pPr>
        <w:spacing w:after="131" w:line="265" w:lineRule="auto"/>
        <w:ind w:left="-5" w:right="6593" w:hanging="10"/>
        <w:jc w:val="both"/>
        <w:rPr>
          <w:rFonts w:ascii="Times New Roman" w:eastAsia="Times New Roman" w:hAnsi="Times New Roman" w:cs="Times New Roman"/>
          <w:color w:val="auto"/>
          <w:sz w:val="24"/>
          <w:u w:val="single" w:color="000000"/>
          <w:lang w:eastAsia="en-US"/>
        </w:rPr>
      </w:pPr>
    </w:p>
    <w:p w:rsidR="00A50184" w:rsidRPr="00A50184" w:rsidRDefault="00A50184" w:rsidP="00A50184">
      <w:pPr>
        <w:spacing w:after="131" w:line="265" w:lineRule="auto"/>
        <w:ind w:left="-5" w:right="6593" w:hanging="10"/>
        <w:jc w:val="both"/>
        <w:rPr>
          <w:rFonts w:asciiTheme="minorHAnsi" w:eastAsiaTheme="minorHAnsi" w:hAnsiTheme="minorHAnsi" w:cstheme="minorBidi"/>
          <w:color w:val="auto"/>
          <w:lang w:eastAsia="en-US"/>
        </w:rPr>
      </w:pPr>
      <w:r w:rsidRPr="00A50184">
        <w:rPr>
          <w:rFonts w:ascii="Times New Roman" w:eastAsia="Times New Roman" w:hAnsi="Times New Roman" w:cs="Times New Roman"/>
          <w:color w:val="auto"/>
          <w:sz w:val="24"/>
          <w:u w:val="single" w:color="000000"/>
          <w:lang w:eastAsia="en-US"/>
        </w:rPr>
        <w:t>reprezentowany przez:</w:t>
      </w:r>
      <w:r w:rsidRPr="00A50184">
        <w:rPr>
          <w:rFonts w:ascii="Times New Roman" w:eastAsia="Times New Roman" w:hAnsi="Times New Roman" w:cs="Times New Roman"/>
          <w:color w:val="auto"/>
          <w:sz w:val="24"/>
          <w:lang w:eastAsia="en-US"/>
        </w:rPr>
        <w:t xml:space="preserve"> </w:t>
      </w:r>
    </w:p>
    <w:p w:rsidR="00A50184" w:rsidRPr="00A50184" w:rsidRDefault="00A50184" w:rsidP="00A50184">
      <w:pPr>
        <w:spacing w:after="152" w:line="266" w:lineRule="auto"/>
        <w:ind w:left="-5" w:hanging="10"/>
        <w:rPr>
          <w:rFonts w:asciiTheme="minorHAnsi" w:eastAsiaTheme="minorHAnsi" w:hAnsiTheme="minorHAnsi" w:cstheme="minorBidi"/>
          <w:color w:val="auto"/>
          <w:lang w:eastAsia="en-US"/>
        </w:rPr>
      </w:pPr>
      <w:r w:rsidRPr="00A50184">
        <w:rPr>
          <w:rFonts w:ascii="Times New Roman" w:eastAsia="Times New Roman" w:hAnsi="Times New Roman" w:cs="Times New Roman"/>
          <w:color w:val="auto"/>
          <w:sz w:val="24"/>
          <w:lang w:eastAsia="en-US"/>
        </w:rPr>
        <w:t>…………………………………………</w:t>
      </w:r>
    </w:p>
    <w:p w:rsidR="00A50184" w:rsidRPr="00A50184" w:rsidRDefault="00A50184" w:rsidP="00A50184">
      <w:pPr>
        <w:spacing w:after="0" w:line="240" w:lineRule="auto"/>
        <w:ind w:left="-6" w:hanging="11"/>
        <w:contextualSpacing/>
        <w:rPr>
          <w:rFonts w:asciiTheme="minorHAnsi" w:eastAsiaTheme="minorHAnsi" w:hAnsiTheme="minorHAnsi" w:cstheme="minorBidi"/>
          <w:color w:val="auto"/>
          <w:lang w:eastAsia="en-US"/>
        </w:rPr>
      </w:pPr>
      <w:r w:rsidRPr="00A50184">
        <w:rPr>
          <w:rFonts w:ascii="Times New Roman" w:eastAsia="Times New Roman" w:hAnsi="Times New Roman" w:cs="Times New Roman"/>
          <w:color w:val="auto"/>
          <w:sz w:val="24"/>
          <w:lang w:eastAsia="en-US"/>
        </w:rPr>
        <w:t xml:space="preserve">………………………………………… </w:t>
      </w:r>
    </w:p>
    <w:p w:rsidR="00A50184" w:rsidRPr="00A50184" w:rsidRDefault="00A50184" w:rsidP="00A50184">
      <w:pPr>
        <w:tabs>
          <w:tab w:val="left" w:pos="0"/>
        </w:tabs>
        <w:spacing w:after="0" w:line="240" w:lineRule="auto"/>
        <w:ind w:left="-6" w:right="5248" w:hanging="11"/>
        <w:contextualSpacing/>
        <w:jc w:val="both"/>
        <w:rPr>
          <w:rFonts w:ascii="Times New Roman" w:eastAsia="Times New Roman" w:hAnsi="Times New Roman" w:cs="Times New Roman"/>
          <w:i/>
          <w:color w:val="auto"/>
          <w:sz w:val="16"/>
          <w:lang w:eastAsia="en-US"/>
        </w:rPr>
      </w:pPr>
      <w:r w:rsidRPr="00A50184">
        <w:rPr>
          <w:rFonts w:ascii="Times New Roman" w:eastAsia="Times New Roman" w:hAnsi="Times New Roman" w:cs="Times New Roman"/>
          <w:i/>
          <w:color w:val="auto"/>
          <w:sz w:val="16"/>
          <w:lang w:eastAsia="en-US"/>
        </w:rPr>
        <w:t xml:space="preserve"> (imię, nazwisko, stanowisko/podstawa  do reprezentacji)</w:t>
      </w:r>
    </w:p>
    <w:p w:rsidR="00B960DB" w:rsidRPr="00AC7EEB" w:rsidRDefault="00CA1B38" w:rsidP="00AC7EEB">
      <w:pPr>
        <w:spacing w:after="131" w:line="265" w:lineRule="auto"/>
        <w:ind w:left="-5" w:right="6593" w:hanging="10"/>
        <w:jc w:val="both"/>
        <w:rPr>
          <w:rFonts w:ascii="Times New Roman" w:eastAsia="Times New Roman" w:hAnsi="Times New Roman" w:cs="Times New Roman"/>
          <w:i/>
          <w:sz w:val="16"/>
        </w:rPr>
      </w:pPr>
      <w:r w:rsidRPr="00AC7EEB">
        <w:rPr>
          <w:rFonts w:ascii="Times New Roman" w:eastAsia="Times New Roman" w:hAnsi="Times New Roman" w:cs="Times New Roman"/>
          <w:i/>
          <w:sz w:val="16"/>
        </w:rPr>
        <w:t xml:space="preserve">  </w:t>
      </w:r>
    </w:p>
    <w:p w:rsidR="00A50184" w:rsidRDefault="00A50184" w:rsidP="00AC7EEB">
      <w:pPr>
        <w:pStyle w:val="Nagwek1"/>
        <w:spacing w:after="0" w:line="240" w:lineRule="auto"/>
        <w:ind w:left="11" w:hanging="11"/>
        <w:contextualSpacing/>
      </w:pPr>
    </w:p>
    <w:p w:rsidR="00B960DB" w:rsidRDefault="00CA1B38" w:rsidP="00AC7EEB">
      <w:pPr>
        <w:pStyle w:val="Nagwek1"/>
        <w:spacing w:after="0" w:line="240" w:lineRule="auto"/>
        <w:ind w:left="11" w:hanging="11"/>
        <w:contextualSpacing/>
      </w:pPr>
      <w:r>
        <w:t>OŚWIADCZENIE WYKONAWCY</w:t>
      </w:r>
      <w:r>
        <w:rPr>
          <w:u w:val="none"/>
        </w:rPr>
        <w:t xml:space="preserve">  </w:t>
      </w:r>
    </w:p>
    <w:p w:rsidR="00B960DB" w:rsidRDefault="00CA1B38" w:rsidP="00AC7EEB">
      <w:pPr>
        <w:pStyle w:val="Nagwek1"/>
        <w:spacing w:after="0" w:line="240" w:lineRule="auto"/>
        <w:ind w:left="11" w:right="7" w:hanging="11"/>
        <w:contextualSpacing/>
      </w:pPr>
      <w:r>
        <w:t>DOTYCZĄCE PRZESŁANEK WYKLUCZENIA Z POSTĘPOWANIA</w:t>
      </w:r>
      <w:r>
        <w:rPr>
          <w:u w:val="none"/>
        </w:rPr>
        <w:t xml:space="preserve"> </w:t>
      </w:r>
    </w:p>
    <w:p w:rsidR="00B960DB" w:rsidRDefault="00CA1B38" w:rsidP="00AC7EEB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B960DB" w:rsidRPr="00A91E77" w:rsidRDefault="00CA1B38" w:rsidP="00A91E77">
      <w:pPr>
        <w:tabs>
          <w:tab w:val="center" w:pos="848"/>
          <w:tab w:val="center" w:pos="1869"/>
          <w:tab w:val="center" w:pos="3407"/>
          <w:tab w:val="center" w:pos="4587"/>
          <w:tab w:val="center" w:pos="5603"/>
          <w:tab w:val="center" w:pos="7137"/>
          <w:tab w:val="right" w:pos="9359"/>
        </w:tabs>
        <w:spacing w:after="0"/>
        <w:contextualSpacing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Na </w:t>
      </w:r>
      <w:r>
        <w:rPr>
          <w:rFonts w:ascii="Times New Roman" w:eastAsia="Times New Roman" w:hAnsi="Times New Roman" w:cs="Times New Roman"/>
          <w:sz w:val="24"/>
        </w:rPr>
        <w:tab/>
        <w:t xml:space="preserve">potrzeby </w:t>
      </w:r>
      <w:r>
        <w:rPr>
          <w:rFonts w:ascii="Times New Roman" w:eastAsia="Times New Roman" w:hAnsi="Times New Roman" w:cs="Times New Roman"/>
          <w:sz w:val="24"/>
        </w:rPr>
        <w:tab/>
      </w:r>
      <w:r w:rsidR="00A91E77">
        <w:rPr>
          <w:rFonts w:ascii="Times New Roman" w:eastAsia="Times New Roman" w:hAnsi="Times New Roman" w:cs="Times New Roman"/>
          <w:sz w:val="24"/>
        </w:rPr>
        <w:t xml:space="preserve">postępowania </w:t>
      </w:r>
      <w:r>
        <w:rPr>
          <w:rFonts w:ascii="Times New Roman" w:eastAsia="Times New Roman" w:hAnsi="Times New Roman" w:cs="Times New Roman"/>
          <w:sz w:val="24"/>
        </w:rPr>
        <w:t xml:space="preserve">o </w:t>
      </w:r>
      <w:r>
        <w:rPr>
          <w:rFonts w:ascii="Times New Roman" w:eastAsia="Times New Roman" w:hAnsi="Times New Roman" w:cs="Times New Roman"/>
          <w:sz w:val="24"/>
        </w:rPr>
        <w:tab/>
        <w:t>udzie</w:t>
      </w:r>
      <w:r w:rsidR="00A91E77">
        <w:rPr>
          <w:rFonts w:ascii="Times New Roman" w:eastAsia="Times New Roman" w:hAnsi="Times New Roman" w:cs="Times New Roman"/>
          <w:sz w:val="24"/>
        </w:rPr>
        <w:t xml:space="preserve">lenie </w:t>
      </w:r>
      <w:r w:rsidR="00A91E77">
        <w:rPr>
          <w:rFonts w:ascii="Times New Roman" w:eastAsia="Times New Roman" w:hAnsi="Times New Roman" w:cs="Times New Roman"/>
          <w:sz w:val="24"/>
        </w:rPr>
        <w:tab/>
        <w:t xml:space="preserve">zamówienia </w:t>
      </w:r>
      <w:r w:rsidR="00A91E77">
        <w:rPr>
          <w:rFonts w:ascii="Times New Roman" w:eastAsia="Times New Roman" w:hAnsi="Times New Roman" w:cs="Times New Roman"/>
          <w:sz w:val="24"/>
        </w:rPr>
        <w:tab/>
        <w:t xml:space="preserve">publicznego </w:t>
      </w:r>
      <w:r>
        <w:rPr>
          <w:rFonts w:ascii="Times New Roman" w:eastAsia="Times New Roman" w:hAnsi="Times New Roman" w:cs="Times New Roman"/>
          <w:sz w:val="24"/>
        </w:rPr>
        <w:t xml:space="preserve">pn. </w:t>
      </w:r>
      <w:r w:rsidR="00A50184">
        <w:rPr>
          <w:rFonts w:ascii="Times New Roman" w:eastAsia="Times New Roman" w:hAnsi="Times New Roman" w:cs="Times New Roman"/>
          <w:b/>
          <w:bCs/>
          <w:i/>
          <w:color w:val="auto"/>
          <w:sz w:val="24"/>
          <w:szCs w:val="24"/>
        </w:rPr>
        <w:t>„Dostawa oraz montaż systemu optoelektronicznego</w:t>
      </w:r>
      <w:r w:rsidR="00A91E77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”</w:t>
      </w:r>
      <w:r w:rsidR="00712B23">
        <w:rPr>
          <w:rFonts w:ascii="Times New Roman" w:eastAsia="Times New Roman" w:hAnsi="Times New Roman" w:cs="Times New Roman"/>
          <w:i/>
          <w:color w:val="FF0000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oświadczam, co następuje: </w:t>
      </w:r>
    </w:p>
    <w:p w:rsidR="00B960DB" w:rsidRDefault="00CA1B38" w:rsidP="00BB70AA">
      <w:pPr>
        <w:spacing w:after="0"/>
        <w:contextualSpacing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B960DB" w:rsidRDefault="00CA1B38">
      <w:pPr>
        <w:shd w:val="clear" w:color="auto" w:fill="BFBFBF"/>
        <w:spacing w:after="94"/>
        <w:ind w:left="-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OŚWIADCZENIA DOTYCZĄCE WYKONAWCY: </w:t>
      </w:r>
    </w:p>
    <w:p w:rsidR="00A50184" w:rsidRPr="00A50184" w:rsidRDefault="00A50184" w:rsidP="00A50184">
      <w:pPr>
        <w:spacing w:after="0" w:line="276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50184">
        <w:rPr>
          <w:rFonts w:ascii="Times New Roman" w:eastAsia="Times New Roman" w:hAnsi="Times New Roman" w:cs="Times New Roman"/>
          <w:color w:val="auto"/>
        </w:rPr>
        <w:t xml:space="preserve">Oświadczam, że nie zachodzą w stosunku do mnie przesłanki wykluczenia z postępowania </w:t>
      </w:r>
      <w:r w:rsidRPr="00A50184">
        <w:rPr>
          <w:rFonts w:ascii="Times New Roman" w:eastAsia="Times New Roman" w:hAnsi="Times New Roman" w:cs="Times New Roman"/>
          <w:color w:val="auto"/>
        </w:rPr>
        <w:br/>
        <w:t>na podstawie art.  7 ust. 1 ustawy z dnia 13 kwietnia 2022 r.</w:t>
      </w:r>
      <w:r w:rsidRPr="00A50184">
        <w:rPr>
          <w:rFonts w:ascii="Times New Roman" w:eastAsia="Times New Roman" w:hAnsi="Times New Roman" w:cs="Times New Roman"/>
          <w:i/>
          <w:iCs/>
          <w:color w:val="auto"/>
        </w:rPr>
        <w:t xml:space="preserve"> </w:t>
      </w:r>
      <w:r w:rsidRPr="00A50184">
        <w:rPr>
          <w:rFonts w:ascii="Times New Roman" w:eastAsia="Times New Roman" w:hAnsi="Times New Roman" w:cs="Times New Roman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A50184">
        <w:rPr>
          <w:rFonts w:ascii="Times New Roman" w:eastAsia="Times New Roman" w:hAnsi="Times New Roman" w:cs="Times New Roman"/>
          <w:iCs/>
          <w:color w:val="222222"/>
        </w:rPr>
        <w:t>(Dz. U. z 2025 poz. 514)</w:t>
      </w:r>
      <w:r w:rsidRPr="00A50184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vertAlign w:val="superscript"/>
        </w:rPr>
        <w:footnoteReference w:id="1"/>
      </w:r>
      <w:r w:rsidRPr="00A50184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>.</w:t>
      </w:r>
      <w:r w:rsidRPr="00A50184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</w:p>
    <w:p w:rsidR="00BB70AA" w:rsidRPr="00AC7EEB" w:rsidRDefault="00CA1B38" w:rsidP="00BB70AA">
      <w:pPr>
        <w:spacing w:after="75"/>
        <w:ind w:left="3932" w:hanging="10"/>
        <w:jc w:val="center"/>
        <w:rPr>
          <w:rFonts w:ascii="Times New Roman" w:eastAsia="Times New Roman" w:hAnsi="Times New Roman" w:cs="Times New Roman"/>
          <w:i/>
          <w:sz w:val="18"/>
        </w:rPr>
      </w:pPr>
      <w:r>
        <w:rPr>
          <w:rFonts w:ascii="Times New Roman" w:eastAsia="Times New Roman" w:hAnsi="Times New Roman" w:cs="Times New Roman"/>
          <w:i/>
          <w:sz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18"/>
        </w:rPr>
        <w:t xml:space="preserve"> </w:t>
      </w:r>
    </w:p>
    <w:p w:rsidR="00B960DB" w:rsidRDefault="00CA1B38" w:rsidP="00A91E77">
      <w:pPr>
        <w:shd w:val="clear" w:color="auto" w:fill="BFBFBF"/>
        <w:spacing w:after="0"/>
        <w:ind w:left="-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OŚWIADCZENIE DOTYCZĄCE PODMIOTU, NA KTÓREGO ZASOBY POWOŁUJE </w:t>
      </w:r>
    </w:p>
    <w:p w:rsidR="00B960DB" w:rsidRDefault="00CA1B38" w:rsidP="00A91E77">
      <w:pPr>
        <w:shd w:val="clear" w:color="auto" w:fill="BFBFBF"/>
        <w:spacing w:after="0"/>
        <w:ind w:left="-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SIĘ WYKONAWCA: </w:t>
      </w:r>
    </w:p>
    <w:p w:rsidR="00BB70AA" w:rsidRDefault="00CA1B38" w:rsidP="00BB70AA">
      <w:pPr>
        <w:spacing w:after="117"/>
        <w:jc w:val="both"/>
        <w:rPr>
          <w:rFonts w:ascii="Times New Roman" w:eastAsia="Times New Roman" w:hAnsi="Times New Roman" w:cs="Times New Roman"/>
          <w:sz w:val="21"/>
        </w:rPr>
      </w:pPr>
      <w:r>
        <w:rPr>
          <w:rFonts w:ascii="Times New Roman" w:eastAsia="Times New Roman" w:hAnsi="Times New Roman" w:cs="Times New Roman"/>
          <w:sz w:val="24"/>
        </w:rPr>
        <w:t>Oświadczam, że w stosunku</w:t>
      </w:r>
      <w:r w:rsidR="00AC7EEB">
        <w:rPr>
          <w:rFonts w:ascii="Times New Roman" w:eastAsia="Times New Roman" w:hAnsi="Times New Roman" w:cs="Times New Roman"/>
          <w:sz w:val="24"/>
        </w:rPr>
        <w:t xml:space="preserve"> do następującego/</w:t>
      </w:r>
      <w:proofErr w:type="spellStart"/>
      <w:r w:rsidR="00AC7EEB">
        <w:rPr>
          <w:rFonts w:ascii="Times New Roman" w:eastAsia="Times New Roman" w:hAnsi="Times New Roman" w:cs="Times New Roman"/>
          <w:sz w:val="24"/>
        </w:rPr>
        <w:t>ych</w:t>
      </w:r>
      <w:proofErr w:type="spellEnd"/>
      <w:r w:rsidR="00AC7EEB">
        <w:rPr>
          <w:rFonts w:ascii="Times New Roman" w:eastAsia="Times New Roman" w:hAnsi="Times New Roman" w:cs="Times New Roman"/>
          <w:sz w:val="24"/>
        </w:rPr>
        <w:t xml:space="preserve"> podmiotu/</w:t>
      </w:r>
      <w:r>
        <w:rPr>
          <w:rFonts w:ascii="Times New Roman" w:eastAsia="Times New Roman" w:hAnsi="Times New Roman" w:cs="Times New Roman"/>
          <w:sz w:val="24"/>
        </w:rPr>
        <w:t>ów, na którego/</w:t>
      </w:r>
      <w:proofErr w:type="spellStart"/>
      <w:r>
        <w:rPr>
          <w:rFonts w:ascii="Times New Roman" w:eastAsia="Times New Roman" w:hAnsi="Times New Roman" w:cs="Times New Roman"/>
          <w:sz w:val="24"/>
        </w:rPr>
        <w:t>ych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zasoby powołuję się</w:t>
      </w:r>
      <w:r w:rsidR="00BB70AA">
        <w:rPr>
          <w:rFonts w:ascii="Times New Roman" w:eastAsia="Times New Roman" w:hAnsi="Times New Roman" w:cs="Times New Roman"/>
          <w:sz w:val="24"/>
        </w:rPr>
        <w:t xml:space="preserve"> w niniejszym postępowaniu, tj.: </w:t>
      </w:r>
      <w:r>
        <w:rPr>
          <w:rFonts w:ascii="Times New Roman" w:eastAsia="Times New Roman" w:hAnsi="Times New Roman" w:cs="Times New Roman"/>
          <w:sz w:val="21"/>
        </w:rPr>
        <w:t>…………………………………………………</w:t>
      </w:r>
      <w:r w:rsidR="00BB70AA">
        <w:rPr>
          <w:rFonts w:ascii="Times New Roman" w:eastAsia="Times New Roman" w:hAnsi="Times New Roman" w:cs="Times New Roman"/>
          <w:sz w:val="21"/>
        </w:rPr>
        <w:t>…………………….…</w:t>
      </w:r>
    </w:p>
    <w:p w:rsidR="00B960DB" w:rsidRDefault="00BB70AA" w:rsidP="00AC7EEB">
      <w:pPr>
        <w:spacing w:after="0" w:line="240" w:lineRule="auto"/>
        <w:ind w:left="-6" w:hanging="11"/>
        <w:contextualSpacing/>
        <w:jc w:val="both"/>
      </w:pPr>
      <w:r>
        <w:rPr>
          <w:rFonts w:ascii="Times New Roman" w:eastAsia="Times New Roman" w:hAnsi="Times New Roman" w:cs="Times New Roman"/>
          <w:sz w:val="21"/>
        </w:rPr>
        <w:lastRenderedPageBreak/>
        <w:t>……………………………………………………………………………………………………………………..</w:t>
      </w:r>
      <w:r w:rsidR="00CA1B38">
        <w:rPr>
          <w:rFonts w:ascii="Times New Roman" w:eastAsia="Times New Roman" w:hAnsi="Times New Roman" w:cs="Times New Roman"/>
          <w:sz w:val="20"/>
        </w:rPr>
        <w:t xml:space="preserve"> </w:t>
      </w:r>
    </w:p>
    <w:p w:rsidR="00AC7EEB" w:rsidRPr="00AC7EEB" w:rsidRDefault="00CA1B38" w:rsidP="00AC7EEB">
      <w:pPr>
        <w:spacing w:after="0" w:line="240" w:lineRule="auto"/>
        <w:ind w:left="-6" w:right="-14" w:hanging="11"/>
        <w:contextualSpacing/>
        <w:jc w:val="center"/>
        <w:rPr>
          <w:rFonts w:ascii="Times New Roman" w:eastAsia="Times New Roman" w:hAnsi="Times New Roman" w:cs="Times New Roman"/>
          <w:i/>
          <w:sz w:val="14"/>
          <w:szCs w:val="14"/>
        </w:rPr>
      </w:pPr>
      <w:r w:rsidRPr="00AC7EEB">
        <w:rPr>
          <w:rFonts w:ascii="Times New Roman" w:eastAsia="Times New Roman" w:hAnsi="Times New Roman" w:cs="Times New Roman"/>
          <w:i/>
          <w:sz w:val="14"/>
          <w:szCs w:val="14"/>
        </w:rPr>
        <w:t>(podać pełną nazwę/firmę, adres, a także w zależności od podmiotu: NIP/PESEL, KRS/</w:t>
      </w:r>
      <w:proofErr w:type="spellStart"/>
      <w:r w:rsidRPr="00AC7EEB">
        <w:rPr>
          <w:rFonts w:ascii="Times New Roman" w:eastAsia="Times New Roman" w:hAnsi="Times New Roman" w:cs="Times New Roman"/>
          <w:i/>
          <w:sz w:val="14"/>
          <w:szCs w:val="14"/>
        </w:rPr>
        <w:t>CEiDG</w:t>
      </w:r>
      <w:proofErr w:type="spellEnd"/>
      <w:r w:rsidRPr="00AC7EEB">
        <w:rPr>
          <w:rFonts w:ascii="Times New Roman" w:eastAsia="Times New Roman" w:hAnsi="Times New Roman" w:cs="Times New Roman"/>
          <w:i/>
          <w:sz w:val="14"/>
          <w:szCs w:val="14"/>
        </w:rPr>
        <w:t>)</w:t>
      </w:r>
    </w:p>
    <w:p w:rsidR="00B960DB" w:rsidRDefault="00CA1B38">
      <w:pPr>
        <w:spacing w:after="0" w:line="406" w:lineRule="auto"/>
        <w:ind w:left="-5" w:right="-14" w:hanging="10"/>
      </w:pPr>
      <w:r>
        <w:rPr>
          <w:rFonts w:ascii="Times New Roman" w:eastAsia="Times New Roman" w:hAnsi="Times New Roman" w:cs="Times New Roman"/>
          <w:sz w:val="24"/>
        </w:rPr>
        <w:t xml:space="preserve">nie zachodzą podstawy wykluczenia z postępowania o udzielenie zamówienia. </w:t>
      </w:r>
    </w:p>
    <w:p w:rsidR="00B960DB" w:rsidRDefault="00CA1B38" w:rsidP="00A50184">
      <w:pPr>
        <w:spacing w:after="0" w:line="240" w:lineRule="auto"/>
        <w:ind w:left="-6" w:hanging="11"/>
        <w:contextualSpacing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B960DB" w:rsidRDefault="00CA1B38" w:rsidP="00A91E77">
      <w:pPr>
        <w:shd w:val="clear" w:color="auto" w:fill="BFBFBF"/>
        <w:spacing w:after="0"/>
        <w:ind w:left="-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OŚWIADCZENIE DOTYCZĄCE PODWYKONAWCY NIEBĘDĄCEGO PODMIOTEM, </w:t>
      </w:r>
    </w:p>
    <w:p w:rsidR="00B960DB" w:rsidRDefault="00CA1B38" w:rsidP="00A91E77">
      <w:pPr>
        <w:shd w:val="clear" w:color="auto" w:fill="BFBFBF"/>
        <w:spacing w:after="0"/>
        <w:ind w:left="-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NA KTÓREGO ZASOBY POWOŁUJE SIĘ WYKONAWCA: </w:t>
      </w:r>
    </w:p>
    <w:p w:rsidR="00B960DB" w:rsidRDefault="00CA1B38" w:rsidP="00BB70AA">
      <w:pPr>
        <w:spacing w:after="164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4"/>
        </w:rPr>
        <w:t>Oświadczam, że w stosunku</w:t>
      </w:r>
      <w:r w:rsidR="00AC7EEB">
        <w:rPr>
          <w:rFonts w:ascii="Times New Roman" w:eastAsia="Times New Roman" w:hAnsi="Times New Roman" w:cs="Times New Roman"/>
          <w:sz w:val="24"/>
        </w:rPr>
        <w:t xml:space="preserve"> do następującego/</w:t>
      </w:r>
      <w:proofErr w:type="spellStart"/>
      <w:r w:rsidR="00AC7EEB">
        <w:rPr>
          <w:rFonts w:ascii="Times New Roman" w:eastAsia="Times New Roman" w:hAnsi="Times New Roman" w:cs="Times New Roman"/>
          <w:sz w:val="24"/>
        </w:rPr>
        <w:t>ych</w:t>
      </w:r>
      <w:proofErr w:type="spellEnd"/>
      <w:r w:rsidR="00AC7EEB">
        <w:rPr>
          <w:rFonts w:ascii="Times New Roman" w:eastAsia="Times New Roman" w:hAnsi="Times New Roman" w:cs="Times New Roman"/>
          <w:sz w:val="24"/>
        </w:rPr>
        <w:t xml:space="preserve"> podmiotu/</w:t>
      </w:r>
      <w:r>
        <w:rPr>
          <w:rFonts w:ascii="Times New Roman" w:eastAsia="Times New Roman" w:hAnsi="Times New Roman" w:cs="Times New Roman"/>
          <w:sz w:val="24"/>
        </w:rPr>
        <w:t>ów, będącego/</w:t>
      </w:r>
      <w:proofErr w:type="spellStart"/>
      <w:r>
        <w:rPr>
          <w:rFonts w:ascii="Times New Roman" w:eastAsia="Times New Roman" w:hAnsi="Times New Roman" w:cs="Times New Roman"/>
          <w:sz w:val="24"/>
        </w:rPr>
        <w:t>ych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r w:rsidR="00BB70AA">
        <w:rPr>
          <w:rFonts w:ascii="Times New Roman" w:eastAsia="Times New Roman" w:hAnsi="Times New Roman" w:cs="Times New Roman"/>
          <w:sz w:val="24"/>
        </w:rPr>
        <w:t xml:space="preserve"> p</w:t>
      </w:r>
      <w:r>
        <w:rPr>
          <w:rFonts w:ascii="Times New Roman" w:eastAsia="Times New Roman" w:hAnsi="Times New Roman" w:cs="Times New Roman"/>
          <w:sz w:val="24"/>
        </w:rPr>
        <w:t>odwykonawcą/</w:t>
      </w:r>
      <w:proofErr w:type="spellStart"/>
      <w:r>
        <w:rPr>
          <w:rFonts w:ascii="Times New Roman" w:eastAsia="Times New Roman" w:hAnsi="Times New Roman" w:cs="Times New Roman"/>
          <w:sz w:val="24"/>
        </w:rPr>
        <w:t>ami</w:t>
      </w:r>
      <w:proofErr w:type="spellEnd"/>
      <w:r>
        <w:rPr>
          <w:rFonts w:ascii="Times New Roman" w:eastAsia="Times New Roman" w:hAnsi="Times New Roman" w:cs="Times New Roman"/>
          <w:sz w:val="24"/>
        </w:rPr>
        <w:t>: ……………………………………………………………………..….……</w:t>
      </w:r>
      <w:r w:rsidR="00BB70AA">
        <w:rPr>
          <w:rFonts w:ascii="Times New Roman" w:eastAsia="Times New Roman" w:hAnsi="Times New Roman" w:cs="Times New Roman"/>
          <w:sz w:val="20"/>
        </w:rPr>
        <w:t>..</w:t>
      </w:r>
    </w:p>
    <w:p w:rsidR="00BB70AA" w:rsidRDefault="00BB70AA" w:rsidP="00AC7EEB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sz w:val="20"/>
        </w:rPr>
        <w:t>…………………………………………………………………………………………………………………………..</w:t>
      </w:r>
    </w:p>
    <w:p w:rsidR="00AC7EEB" w:rsidRPr="00AC7EEB" w:rsidRDefault="00CA1B38" w:rsidP="00AC7EEB">
      <w:pPr>
        <w:spacing w:after="0" w:line="240" w:lineRule="auto"/>
        <w:ind w:left="-5" w:right="-14" w:hanging="10"/>
        <w:contextualSpacing/>
        <w:jc w:val="center"/>
        <w:rPr>
          <w:rFonts w:ascii="Times New Roman" w:eastAsia="Times New Roman" w:hAnsi="Times New Roman" w:cs="Times New Roman"/>
          <w:sz w:val="14"/>
          <w:szCs w:val="14"/>
        </w:rPr>
      </w:pPr>
      <w:r w:rsidRPr="00AC7EEB">
        <w:rPr>
          <w:rFonts w:ascii="Times New Roman" w:eastAsia="Times New Roman" w:hAnsi="Times New Roman" w:cs="Times New Roman"/>
          <w:i/>
          <w:sz w:val="14"/>
          <w:szCs w:val="14"/>
        </w:rPr>
        <w:t>(podać pełną nazwę/firmę, adres, a także w zależności od podmiotu: NIP/PESEL, KRS/</w:t>
      </w:r>
      <w:proofErr w:type="spellStart"/>
      <w:r w:rsidRPr="00AC7EEB">
        <w:rPr>
          <w:rFonts w:ascii="Times New Roman" w:eastAsia="Times New Roman" w:hAnsi="Times New Roman" w:cs="Times New Roman"/>
          <w:i/>
          <w:sz w:val="14"/>
          <w:szCs w:val="14"/>
        </w:rPr>
        <w:t>CEiDG</w:t>
      </w:r>
      <w:proofErr w:type="spellEnd"/>
      <w:r w:rsidRPr="00AC7EEB">
        <w:rPr>
          <w:rFonts w:ascii="Times New Roman" w:eastAsia="Times New Roman" w:hAnsi="Times New Roman" w:cs="Times New Roman"/>
          <w:i/>
          <w:sz w:val="14"/>
          <w:szCs w:val="14"/>
        </w:rPr>
        <w:t>)</w:t>
      </w:r>
      <w:r w:rsidRPr="00AC7EEB">
        <w:rPr>
          <w:rFonts w:ascii="Times New Roman" w:eastAsia="Times New Roman" w:hAnsi="Times New Roman" w:cs="Times New Roman"/>
          <w:sz w:val="14"/>
          <w:szCs w:val="14"/>
        </w:rPr>
        <w:t>,</w:t>
      </w:r>
    </w:p>
    <w:p w:rsidR="00B960DB" w:rsidRDefault="00CA1B38" w:rsidP="00332051">
      <w:pPr>
        <w:spacing w:after="0" w:line="240" w:lineRule="auto"/>
        <w:ind w:left="-5" w:right="-14" w:hanging="10"/>
        <w:contextualSpacing/>
      </w:pPr>
      <w:r>
        <w:rPr>
          <w:rFonts w:ascii="Times New Roman" w:eastAsia="Times New Roman" w:hAnsi="Times New Roman" w:cs="Times New Roman"/>
          <w:sz w:val="24"/>
        </w:rPr>
        <w:t xml:space="preserve">nie zachodzą podstawy wykluczenia z postępowania o udzielenie zamówienia. </w:t>
      </w:r>
    </w:p>
    <w:p w:rsidR="00332051" w:rsidRDefault="00332051" w:rsidP="00332051">
      <w:pPr>
        <w:spacing w:after="0" w:line="240" w:lineRule="auto"/>
        <w:ind w:left="-5" w:right="-14" w:hanging="10"/>
        <w:contextualSpacing/>
      </w:pPr>
    </w:p>
    <w:p w:rsidR="00B960DB" w:rsidRDefault="00CA1B38">
      <w:pPr>
        <w:shd w:val="clear" w:color="auto" w:fill="BFBFBF"/>
        <w:spacing w:after="94"/>
        <w:ind w:left="-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OŚWIADCZENIE DOTYCZĄCE PODANYCH INFORMACJI: </w:t>
      </w:r>
    </w:p>
    <w:p w:rsidR="00B960DB" w:rsidRDefault="00CA1B38" w:rsidP="00332051">
      <w:pPr>
        <w:spacing w:after="165"/>
      </w:pP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Oświadczam, że wszystkie informacje podane w powyższych oświadczeniach są aktualne  i zgodne z prawdą oraz zostały przedstawione z pełną świadomością konsekwencji wprowadzenia zamawiającego w błąd przy przedstawianiu informacji. </w:t>
      </w:r>
    </w:p>
    <w:p w:rsidR="00332051" w:rsidRPr="00332051" w:rsidRDefault="00332051" w:rsidP="00332051">
      <w:pPr>
        <w:shd w:val="clear" w:color="auto" w:fill="BFBFBF"/>
        <w:spacing w:line="276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  <w:r w:rsidRPr="00332051"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  <w:t>OŚWIADCZENIE DOTYCZĄCE PODMIOTOWYCH ŚRODKÓW DOWODOWYCH</w:t>
      </w:r>
      <w:r w:rsidRPr="00332051">
        <w:rPr>
          <w:rFonts w:ascii="Times New Roman" w:hAnsi="Times New Roman" w:cs="Times New Roman"/>
          <w:b/>
          <w:color w:val="auto"/>
          <w:sz w:val="24"/>
          <w:szCs w:val="24"/>
          <w:vertAlign w:val="superscript"/>
          <w:lang w:eastAsia="en-US"/>
        </w:rPr>
        <w:footnoteReference w:id="2"/>
      </w:r>
    </w:p>
    <w:p w:rsidR="00A50184" w:rsidRPr="00A50184" w:rsidRDefault="00A50184" w:rsidP="00A50184">
      <w:pPr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A50184">
        <w:rPr>
          <w:rFonts w:ascii="Times New Roman" w:hAnsi="Times New Roman" w:cs="Times New Roman"/>
          <w:color w:val="auto"/>
          <w:sz w:val="24"/>
          <w:szCs w:val="24"/>
          <w:lang w:eastAsia="en-US"/>
        </w:rPr>
        <w:t>Oświadczam, że Zamawiający może uzyskać aktualne podmiotowe środki dowodowe za pomocą bezładnych i ogólnodostępnych baz danych w szczególności rejestrów publicznych w rozumieniu ustawy z dnia 17 lutego 2005 r. o informatyzacji działalności podmiotów realizujących zadania publiczne.</w:t>
      </w:r>
    </w:p>
    <w:p w:rsidR="00A50184" w:rsidRPr="00A50184" w:rsidRDefault="00A50184" w:rsidP="00A50184">
      <w:pPr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A50184">
        <w:rPr>
          <w:rFonts w:ascii="Times New Roman" w:hAnsi="Times New Roman" w:cs="Times New Roman"/>
          <w:color w:val="auto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50184">
        <w:rPr>
          <w:rFonts w:ascii="Times New Roman" w:hAnsi="Times New Roman" w:cs="Times New Roman"/>
          <w:color w:val="auto"/>
          <w:sz w:val="24"/>
          <w:szCs w:val="24"/>
          <w:lang w:eastAsia="en-US"/>
        </w:rPr>
        <w:instrText xml:space="preserve"> FORMCHECKBOX </w:instrText>
      </w:r>
      <w:r w:rsidR="00312F0E">
        <w:rPr>
          <w:rFonts w:ascii="Times New Roman" w:hAnsi="Times New Roman" w:cs="Times New Roman"/>
          <w:color w:val="auto"/>
          <w:sz w:val="24"/>
          <w:szCs w:val="24"/>
          <w:lang w:eastAsia="en-US"/>
        </w:rPr>
      </w:r>
      <w:r w:rsidR="00312F0E">
        <w:rPr>
          <w:rFonts w:ascii="Times New Roman" w:hAnsi="Times New Roman" w:cs="Times New Roman"/>
          <w:color w:val="auto"/>
          <w:sz w:val="24"/>
          <w:szCs w:val="24"/>
          <w:lang w:eastAsia="en-US"/>
        </w:rPr>
        <w:fldChar w:fldCharType="separate"/>
      </w:r>
      <w:r w:rsidRPr="00A50184">
        <w:rPr>
          <w:rFonts w:ascii="Times New Roman" w:hAnsi="Times New Roman" w:cs="Times New Roman"/>
          <w:color w:val="auto"/>
          <w:sz w:val="24"/>
          <w:szCs w:val="24"/>
          <w:lang w:eastAsia="en-US"/>
        </w:rPr>
        <w:fldChar w:fldCharType="end"/>
      </w:r>
      <w:r w:rsidRPr="00A50184">
        <w:rPr>
          <w:rFonts w:ascii="Times New Roman" w:hAnsi="Times New Roman" w:cs="Times New Roman"/>
          <w:bCs/>
          <w:color w:val="auto"/>
          <w:sz w:val="24"/>
          <w:szCs w:val="24"/>
          <w:lang w:eastAsia="en-US"/>
        </w:rPr>
        <w:t xml:space="preserve"> </w:t>
      </w:r>
      <w:r w:rsidRPr="00A50184">
        <w:rPr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Rejestr CEIDG*                         </w:t>
      </w:r>
      <w:r w:rsidRPr="00A50184">
        <w:rPr>
          <w:rFonts w:ascii="Times New Roman" w:hAnsi="Times New Roman" w:cs="Times New Roman"/>
          <w:color w:val="auto"/>
          <w:sz w:val="24"/>
          <w:szCs w:val="24"/>
          <w:lang w:eastAsia="en-US"/>
        </w:rPr>
        <w:tab/>
      </w:r>
      <w:r w:rsidRPr="00A50184">
        <w:rPr>
          <w:rFonts w:ascii="Times New Roman" w:hAnsi="Times New Roman" w:cs="Times New Roman"/>
          <w:color w:val="auto"/>
          <w:sz w:val="24"/>
          <w:szCs w:val="24"/>
          <w:lang w:eastAsia="en-US"/>
        </w:rPr>
        <w:tab/>
      </w:r>
      <w:r w:rsidRPr="00A50184">
        <w:rPr>
          <w:rFonts w:ascii="Times New Roman" w:hAnsi="Times New Roman" w:cs="Times New Roman"/>
          <w:color w:val="auto"/>
          <w:sz w:val="24"/>
          <w:szCs w:val="24"/>
          <w:lang w:eastAsia="en-US"/>
        </w:rPr>
        <w:tab/>
      </w:r>
      <w:r w:rsidRPr="00A50184">
        <w:rPr>
          <w:rFonts w:ascii="Times New Roman" w:hAnsi="Times New Roman" w:cs="Times New Roman"/>
          <w:color w:val="auto"/>
          <w:sz w:val="24"/>
          <w:szCs w:val="24"/>
          <w:lang w:eastAsia="en-US"/>
        </w:rPr>
        <w:tab/>
      </w:r>
    </w:p>
    <w:p w:rsidR="00A50184" w:rsidRPr="00A50184" w:rsidRDefault="00A50184" w:rsidP="00A50184">
      <w:pPr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A50184">
        <w:rPr>
          <w:rFonts w:ascii="Times New Roman" w:hAnsi="Times New Roman" w:cs="Times New Roman"/>
          <w:color w:val="auto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50184">
        <w:rPr>
          <w:rFonts w:ascii="Times New Roman" w:hAnsi="Times New Roman" w:cs="Times New Roman"/>
          <w:color w:val="auto"/>
          <w:sz w:val="24"/>
          <w:szCs w:val="24"/>
          <w:lang w:eastAsia="en-US"/>
        </w:rPr>
        <w:instrText xml:space="preserve"> FORMCHECKBOX </w:instrText>
      </w:r>
      <w:r w:rsidR="00312F0E">
        <w:rPr>
          <w:rFonts w:ascii="Times New Roman" w:hAnsi="Times New Roman" w:cs="Times New Roman"/>
          <w:color w:val="auto"/>
          <w:sz w:val="24"/>
          <w:szCs w:val="24"/>
          <w:lang w:eastAsia="en-US"/>
        </w:rPr>
      </w:r>
      <w:r w:rsidR="00312F0E">
        <w:rPr>
          <w:rFonts w:ascii="Times New Roman" w:hAnsi="Times New Roman" w:cs="Times New Roman"/>
          <w:color w:val="auto"/>
          <w:sz w:val="24"/>
          <w:szCs w:val="24"/>
          <w:lang w:eastAsia="en-US"/>
        </w:rPr>
        <w:fldChar w:fldCharType="separate"/>
      </w:r>
      <w:r w:rsidRPr="00A50184">
        <w:rPr>
          <w:rFonts w:ascii="Times New Roman" w:hAnsi="Times New Roman" w:cs="Times New Roman"/>
          <w:color w:val="auto"/>
          <w:sz w:val="24"/>
          <w:szCs w:val="24"/>
          <w:lang w:eastAsia="en-US"/>
        </w:rPr>
        <w:fldChar w:fldCharType="end"/>
      </w:r>
      <w:r w:rsidRPr="00A50184">
        <w:rPr>
          <w:rFonts w:ascii="Times New Roman" w:hAnsi="Times New Roman" w:cs="Times New Roman"/>
          <w:bCs/>
          <w:color w:val="auto"/>
          <w:sz w:val="24"/>
          <w:szCs w:val="24"/>
          <w:lang w:eastAsia="en-US"/>
        </w:rPr>
        <w:t xml:space="preserve"> </w:t>
      </w:r>
      <w:r w:rsidRPr="00A50184">
        <w:rPr>
          <w:rFonts w:ascii="Times New Roman" w:hAnsi="Times New Roman" w:cs="Times New Roman"/>
          <w:color w:val="auto"/>
          <w:sz w:val="24"/>
          <w:szCs w:val="24"/>
          <w:lang w:eastAsia="en-US"/>
        </w:rPr>
        <w:t>Rejestr KRS *</w:t>
      </w:r>
    </w:p>
    <w:p w:rsidR="00A50184" w:rsidRPr="00A50184" w:rsidRDefault="00A50184" w:rsidP="00A50184">
      <w:pPr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A50184">
        <w:rPr>
          <w:rFonts w:ascii="Times New Roman" w:hAnsi="Times New Roman" w:cs="Times New Roman"/>
          <w:color w:val="auto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50184">
        <w:rPr>
          <w:rFonts w:ascii="Times New Roman" w:hAnsi="Times New Roman" w:cs="Times New Roman"/>
          <w:color w:val="auto"/>
          <w:sz w:val="24"/>
          <w:szCs w:val="24"/>
          <w:lang w:eastAsia="en-US"/>
        </w:rPr>
        <w:instrText xml:space="preserve"> FORMCHECKBOX </w:instrText>
      </w:r>
      <w:r w:rsidR="00312F0E">
        <w:rPr>
          <w:rFonts w:ascii="Times New Roman" w:hAnsi="Times New Roman" w:cs="Times New Roman"/>
          <w:color w:val="auto"/>
          <w:sz w:val="24"/>
          <w:szCs w:val="24"/>
          <w:lang w:eastAsia="en-US"/>
        </w:rPr>
      </w:r>
      <w:r w:rsidR="00312F0E">
        <w:rPr>
          <w:rFonts w:ascii="Times New Roman" w:hAnsi="Times New Roman" w:cs="Times New Roman"/>
          <w:color w:val="auto"/>
          <w:sz w:val="24"/>
          <w:szCs w:val="24"/>
          <w:lang w:eastAsia="en-US"/>
        </w:rPr>
        <w:fldChar w:fldCharType="separate"/>
      </w:r>
      <w:r w:rsidRPr="00A50184">
        <w:rPr>
          <w:rFonts w:ascii="Times New Roman" w:hAnsi="Times New Roman" w:cs="Times New Roman"/>
          <w:color w:val="auto"/>
          <w:sz w:val="24"/>
          <w:szCs w:val="24"/>
          <w:lang w:eastAsia="en-US"/>
        </w:rPr>
        <w:fldChar w:fldCharType="end"/>
      </w:r>
      <w:r w:rsidRPr="00A50184">
        <w:rPr>
          <w:rFonts w:ascii="Times New Roman" w:hAnsi="Times New Roman" w:cs="Times New Roman"/>
          <w:bCs/>
          <w:color w:val="auto"/>
          <w:sz w:val="24"/>
          <w:szCs w:val="24"/>
          <w:lang w:eastAsia="en-US"/>
        </w:rPr>
        <w:t xml:space="preserve"> </w:t>
      </w:r>
      <w:r w:rsidRPr="00A50184">
        <w:rPr>
          <w:rFonts w:ascii="Times New Roman" w:hAnsi="Times New Roman" w:cs="Times New Roman"/>
          <w:color w:val="auto"/>
          <w:sz w:val="24"/>
          <w:szCs w:val="24"/>
          <w:lang w:eastAsia="en-US"/>
        </w:rPr>
        <w:t>Inny* …………………………………. (wpisać jaki)</w:t>
      </w:r>
    </w:p>
    <w:p w:rsidR="00A50184" w:rsidRPr="00A50184" w:rsidRDefault="00A50184" w:rsidP="00A50184">
      <w:pPr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A50184">
        <w:rPr>
          <w:rFonts w:ascii="Times New Roman" w:hAnsi="Times New Roman" w:cs="Times New Roman"/>
          <w:color w:val="auto"/>
          <w:sz w:val="24"/>
          <w:szCs w:val="24"/>
          <w:lang w:eastAsia="en-US"/>
        </w:rPr>
        <w:t>*</w:t>
      </w:r>
      <w:r w:rsidRPr="00A50184">
        <w:rPr>
          <w:rFonts w:ascii="Times New Roman" w:hAnsi="Times New Roman" w:cs="Times New Roman"/>
          <w:i/>
          <w:color w:val="auto"/>
          <w:sz w:val="24"/>
          <w:szCs w:val="24"/>
          <w:lang w:eastAsia="en-US"/>
        </w:rPr>
        <w:t>zaznaczyć odpowiedni rejestr</w:t>
      </w:r>
    </w:p>
    <w:p w:rsidR="00A50184" w:rsidRPr="00A50184" w:rsidRDefault="00A50184" w:rsidP="00A50184">
      <w:pPr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A50184" w:rsidRPr="00A50184" w:rsidRDefault="00A50184" w:rsidP="00A50184">
      <w:pPr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A50184">
        <w:rPr>
          <w:rFonts w:ascii="Times New Roman" w:hAnsi="Times New Roman" w:cs="Times New Roman"/>
          <w:color w:val="auto"/>
          <w:sz w:val="24"/>
          <w:szCs w:val="24"/>
          <w:lang w:eastAsia="en-US"/>
        </w:rPr>
        <w:t>NR REGON…………………… NR N</w:t>
      </w:r>
      <w:r>
        <w:rPr>
          <w:rFonts w:ascii="Times New Roman" w:hAnsi="Times New Roman" w:cs="Times New Roman"/>
          <w:color w:val="auto"/>
          <w:sz w:val="24"/>
          <w:szCs w:val="24"/>
          <w:lang w:eastAsia="en-US"/>
        </w:rPr>
        <w:t>IP ……………………  NR KRS** ………………………</w:t>
      </w:r>
    </w:p>
    <w:p w:rsidR="00A50184" w:rsidRPr="00A50184" w:rsidRDefault="00A50184" w:rsidP="00A50184">
      <w:pPr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A50184" w:rsidRPr="00A50184" w:rsidRDefault="00A50184" w:rsidP="00A50184">
      <w:pPr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A50184">
        <w:rPr>
          <w:rFonts w:ascii="Times New Roman" w:hAnsi="Times New Roman" w:cs="Times New Roman"/>
          <w:color w:val="auto"/>
          <w:sz w:val="24"/>
          <w:szCs w:val="24"/>
          <w:lang w:eastAsia="en-US"/>
        </w:rPr>
        <w:t>**</w:t>
      </w:r>
      <w:r w:rsidRPr="00A50184">
        <w:rPr>
          <w:rFonts w:ascii="Times New Roman" w:hAnsi="Times New Roman" w:cs="Times New Roman"/>
          <w:i/>
          <w:color w:val="auto"/>
          <w:sz w:val="24"/>
          <w:szCs w:val="24"/>
          <w:lang w:eastAsia="en-US"/>
        </w:rPr>
        <w:t>wpisać, jeśli dotyczy</w:t>
      </w:r>
    </w:p>
    <w:p w:rsidR="00312F0E" w:rsidRDefault="00312F0E" w:rsidP="00312F0E">
      <w:pPr>
        <w:spacing w:after="0"/>
        <w:ind w:left="5103"/>
        <w:jc w:val="center"/>
        <w:rPr>
          <w:rFonts w:ascii="Times New Roman" w:hAnsi="Times New Roman" w:cs="Times New Roman"/>
          <w:i/>
          <w:color w:val="auto"/>
          <w:sz w:val="16"/>
          <w:szCs w:val="16"/>
          <w:lang w:eastAsia="en-US"/>
        </w:rPr>
      </w:pPr>
      <w:r>
        <w:rPr>
          <w:rFonts w:ascii="Times New Roman" w:hAnsi="Times New Roman" w:cs="Times New Roman"/>
          <w:i/>
          <w:color w:val="auto"/>
          <w:sz w:val="16"/>
          <w:szCs w:val="16"/>
          <w:lang w:eastAsia="en-US"/>
        </w:rPr>
        <w:t xml:space="preserve">        </w:t>
      </w:r>
      <w:r w:rsidR="00332051" w:rsidRPr="00332051">
        <w:rPr>
          <w:rFonts w:ascii="Times New Roman" w:hAnsi="Times New Roman" w:cs="Times New Roman"/>
          <w:color w:val="auto"/>
          <w:sz w:val="20"/>
          <w:szCs w:val="20"/>
          <w:lang w:eastAsia="en-US"/>
        </w:rPr>
        <w:tab/>
      </w:r>
      <w:r w:rsidR="00332051" w:rsidRPr="00332051">
        <w:rPr>
          <w:rFonts w:ascii="Times New Roman" w:hAnsi="Times New Roman" w:cs="Times New Roman"/>
          <w:color w:val="auto"/>
          <w:sz w:val="20"/>
          <w:szCs w:val="20"/>
          <w:lang w:eastAsia="en-US"/>
        </w:rPr>
        <w:tab/>
      </w:r>
      <w:r w:rsidR="00332051" w:rsidRPr="00332051">
        <w:rPr>
          <w:rFonts w:ascii="Times New Roman" w:hAnsi="Times New Roman" w:cs="Times New Roman"/>
          <w:color w:val="auto"/>
          <w:sz w:val="20"/>
          <w:szCs w:val="20"/>
          <w:lang w:eastAsia="en-US"/>
        </w:rPr>
        <w:tab/>
      </w:r>
      <w:r w:rsidR="00332051" w:rsidRPr="00332051">
        <w:rPr>
          <w:rFonts w:ascii="Times New Roman" w:hAnsi="Times New Roman" w:cs="Times New Roman"/>
          <w:color w:val="auto"/>
          <w:sz w:val="20"/>
          <w:szCs w:val="20"/>
          <w:lang w:eastAsia="en-US"/>
        </w:rPr>
        <w:tab/>
      </w:r>
      <w:r w:rsidR="00332051" w:rsidRPr="00332051">
        <w:rPr>
          <w:rFonts w:ascii="Times New Roman" w:hAnsi="Times New Roman" w:cs="Times New Roman"/>
          <w:color w:val="auto"/>
          <w:sz w:val="20"/>
          <w:szCs w:val="20"/>
          <w:lang w:eastAsia="en-US"/>
        </w:rPr>
        <w:tab/>
      </w:r>
      <w:r w:rsidR="00332051" w:rsidRPr="00332051">
        <w:rPr>
          <w:rFonts w:ascii="Times New Roman" w:hAnsi="Times New Roman" w:cs="Times New Roman"/>
          <w:color w:val="auto"/>
          <w:sz w:val="20"/>
          <w:szCs w:val="20"/>
          <w:lang w:eastAsia="en-US"/>
        </w:rPr>
        <w:tab/>
      </w:r>
      <w:r w:rsidRPr="00312F0E">
        <w:rPr>
          <w:rFonts w:ascii="Times New Roman" w:hAnsi="Times New Roman" w:cs="Times New Roman"/>
          <w:i/>
          <w:color w:val="auto"/>
          <w:sz w:val="16"/>
          <w:szCs w:val="16"/>
          <w:lang w:eastAsia="en-US"/>
        </w:rPr>
        <w:t>        </w:t>
      </w:r>
    </w:p>
    <w:p w:rsidR="00312F0E" w:rsidRDefault="00312F0E" w:rsidP="00312F0E">
      <w:pPr>
        <w:spacing w:after="0"/>
        <w:ind w:left="5103"/>
        <w:jc w:val="center"/>
        <w:rPr>
          <w:rFonts w:ascii="Times New Roman" w:hAnsi="Times New Roman" w:cs="Times New Roman"/>
          <w:i/>
          <w:color w:val="auto"/>
          <w:sz w:val="16"/>
          <w:szCs w:val="16"/>
          <w:lang w:eastAsia="en-US"/>
        </w:rPr>
      </w:pPr>
    </w:p>
    <w:p w:rsidR="00312F0E" w:rsidRDefault="00312F0E" w:rsidP="00312F0E">
      <w:pPr>
        <w:spacing w:after="0"/>
        <w:ind w:left="5103"/>
        <w:jc w:val="center"/>
        <w:rPr>
          <w:rFonts w:ascii="Times New Roman" w:hAnsi="Times New Roman" w:cs="Times New Roman"/>
          <w:i/>
          <w:color w:val="auto"/>
          <w:sz w:val="16"/>
          <w:szCs w:val="16"/>
          <w:lang w:eastAsia="en-US"/>
        </w:rPr>
      </w:pPr>
    </w:p>
    <w:p w:rsidR="00312F0E" w:rsidRPr="00312F0E" w:rsidRDefault="00312F0E" w:rsidP="00312F0E">
      <w:pPr>
        <w:spacing w:after="0"/>
        <w:ind w:left="5103"/>
        <w:jc w:val="center"/>
        <w:rPr>
          <w:rFonts w:ascii="Times New Roman" w:hAnsi="Times New Roman" w:cs="Times New Roman"/>
          <w:i/>
          <w:color w:val="auto"/>
          <w:sz w:val="16"/>
          <w:szCs w:val="16"/>
          <w:lang w:eastAsia="en-US"/>
        </w:rPr>
      </w:pPr>
      <w:r w:rsidRPr="00312F0E">
        <w:rPr>
          <w:rFonts w:ascii="Times New Roman" w:hAnsi="Times New Roman" w:cs="Times New Roman"/>
          <w:i/>
          <w:color w:val="auto"/>
          <w:sz w:val="16"/>
          <w:szCs w:val="16"/>
          <w:lang w:eastAsia="en-US"/>
        </w:rPr>
        <w:t>        (podpis elektroniczny – kwalifikowany/zaufany/osobisty</w:t>
      </w:r>
    </w:p>
    <w:p w:rsidR="00312F0E" w:rsidRPr="00312F0E" w:rsidRDefault="00312F0E" w:rsidP="00312F0E">
      <w:pPr>
        <w:ind w:left="5103"/>
        <w:jc w:val="center"/>
        <w:rPr>
          <w:rFonts w:ascii="Times New Roman" w:hAnsi="Times New Roman" w:cs="Times New Roman"/>
          <w:i/>
          <w:color w:val="auto"/>
          <w:sz w:val="16"/>
          <w:szCs w:val="16"/>
          <w:lang w:eastAsia="en-US"/>
        </w:rPr>
      </w:pPr>
      <w:r w:rsidRPr="00312F0E">
        <w:rPr>
          <w:rFonts w:ascii="Times New Roman" w:hAnsi="Times New Roman" w:cs="Times New Roman"/>
          <w:i/>
          <w:color w:val="auto"/>
          <w:sz w:val="16"/>
          <w:szCs w:val="16"/>
          <w:lang w:eastAsia="en-US"/>
        </w:rPr>
        <w:t xml:space="preserve"> osoby upoważnionej)</w:t>
      </w:r>
    </w:p>
    <w:p w:rsidR="00312F0E" w:rsidRPr="00312F0E" w:rsidRDefault="00312F0E" w:rsidP="00312F0E">
      <w:pPr>
        <w:spacing w:after="0"/>
        <w:ind w:left="5103"/>
        <w:jc w:val="center"/>
        <w:rPr>
          <w:rFonts w:ascii="Times New Roman" w:hAnsi="Times New Roman" w:cs="Times New Roman"/>
          <w:i/>
          <w:color w:val="auto"/>
          <w:sz w:val="16"/>
          <w:szCs w:val="16"/>
          <w:lang w:eastAsia="en-US"/>
        </w:rPr>
      </w:pPr>
      <w:bookmarkStart w:id="0" w:name="_GoBack"/>
      <w:bookmarkEnd w:id="0"/>
    </w:p>
    <w:p w:rsidR="00332051" w:rsidRPr="00332051" w:rsidRDefault="00332051" w:rsidP="00312F0E">
      <w:pPr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0"/>
          <w:szCs w:val="20"/>
          <w:lang w:eastAsia="en-US"/>
        </w:rPr>
      </w:pPr>
    </w:p>
    <w:p w:rsidR="00332051" w:rsidRPr="00332051" w:rsidRDefault="00CA1B38" w:rsidP="00332051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555"/>
        </w:tabs>
        <w:spacing w:after="116"/>
        <w:ind w:left="-15"/>
      </w:pP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</w:p>
    <w:sectPr w:rsidR="00332051" w:rsidRPr="00332051">
      <w:pgSz w:w="11906" w:h="16838"/>
      <w:pgMar w:top="1028" w:right="1128" w:bottom="712" w:left="1419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66A" w:rsidRDefault="0017566A" w:rsidP="00332051">
      <w:pPr>
        <w:spacing w:after="0" w:line="240" w:lineRule="auto"/>
      </w:pPr>
      <w:r>
        <w:separator/>
      </w:r>
    </w:p>
  </w:endnote>
  <w:endnote w:type="continuationSeparator" w:id="0">
    <w:p w:rsidR="0017566A" w:rsidRDefault="0017566A" w:rsidP="003320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66A" w:rsidRDefault="0017566A" w:rsidP="00332051">
      <w:pPr>
        <w:spacing w:after="0" w:line="240" w:lineRule="auto"/>
      </w:pPr>
      <w:r>
        <w:separator/>
      </w:r>
    </w:p>
  </w:footnote>
  <w:footnote w:type="continuationSeparator" w:id="0">
    <w:p w:rsidR="0017566A" w:rsidRDefault="0017566A" w:rsidP="00332051">
      <w:pPr>
        <w:spacing w:after="0" w:line="240" w:lineRule="auto"/>
      </w:pPr>
      <w:r>
        <w:continuationSeparator/>
      </w:r>
    </w:p>
  </w:footnote>
  <w:footnote w:id="1">
    <w:p w:rsidR="00A50184" w:rsidRPr="00747646" w:rsidRDefault="00A50184" w:rsidP="00A50184">
      <w:pPr>
        <w:spacing w:after="0"/>
        <w:jc w:val="both"/>
        <w:rPr>
          <w:rFonts w:ascii="Times New Roman" w:hAnsi="Times New Roman" w:cs="Times New Roman"/>
          <w:i/>
          <w:color w:val="222222"/>
          <w:sz w:val="20"/>
          <w:szCs w:val="20"/>
        </w:rPr>
      </w:pPr>
      <w:r w:rsidRPr="000B7C45">
        <w:rPr>
          <w:rStyle w:val="Odwoanieprzypisudolnego"/>
          <w:sz w:val="20"/>
          <w:szCs w:val="20"/>
        </w:rPr>
        <w:footnoteRef/>
      </w:r>
      <w:r w:rsidRPr="000B7C45">
        <w:rPr>
          <w:sz w:val="20"/>
          <w:szCs w:val="20"/>
        </w:rPr>
        <w:t xml:space="preserve"> </w:t>
      </w:r>
      <w:r w:rsidRPr="00747646">
        <w:rPr>
          <w:rFonts w:ascii="Times New Roman" w:hAnsi="Times New Roman" w:cs="Times New Roman"/>
          <w:i/>
          <w:color w:val="222222"/>
          <w:sz w:val="20"/>
          <w:szCs w:val="20"/>
        </w:rPr>
        <w:t xml:space="preserve">Zgodnie z treścią art. 7 ust. 1 ustawy z dnia 13 kwietnia 2022 r. </w:t>
      </w:r>
      <w:r w:rsidRPr="00747646">
        <w:rPr>
          <w:rFonts w:ascii="Times New Roman" w:hAnsi="Times New Roman" w:cs="Times New Roman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narodowego, zwanej dalej „ustawą”, </w:t>
      </w:r>
      <w:r w:rsidRPr="00747646">
        <w:rPr>
          <w:rFonts w:ascii="Times New Roman" w:hAnsi="Times New Roman" w:cs="Times New Roman"/>
          <w:i/>
          <w:color w:val="222222"/>
          <w:sz w:val="20"/>
          <w:szCs w:val="20"/>
        </w:rPr>
        <w:t xml:space="preserve">z postępowania o udzielenie zamówienia publicznego lub konkursu prowadzonego na podstawie ustawy </w:t>
      </w:r>
      <w:proofErr w:type="spellStart"/>
      <w:r w:rsidRPr="00747646">
        <w:rPr>
          <w:rFonts w:ascii="Times New Roman" w:hAnsi="Times New Roman" w:cs="Times New Roman"/>
          <w:i/>
          <w:color w:val="222222"/>
          <w:sz w:val="20"/>
          <w:szCs w:val="20"/>
        </w:rPr>
        <w:t>Pzp</w:t>
      </w:r>
      <w:proofErr w:type="spellEnd"/>
      <w:r w:rsidRPr="00747646">
        <w:rPr>
          <w:rFonts w:ascii="Times New Roman" w:hAnsi="Times New Roman" w:cs="Times New Roman"/>
          <w:i/>
          <w:color w:val="222222"/>
          <w:sz w:val="20"/>
          <w:szCs w:val="20"/>
        </w:rPr>
        <w:t xml:space="preserve"> wyklucza się:</w:t>
      </w:r>
    </w:p>
    <w:p w:rsidR="00A50184" w:rsidRPr="00747646" w:rsidRDefault="00A50184" w:rsidP="00A50184">
      <w:pPr>
        <w:spacing w:after="0"/>
        <w:jc w:val="both"/>
        <w:rPr>
          <w:rFonts w:ascii="Times New Roman" w:hAnsi="Times New Roman" w:cs="Times New Roman"/>
          <w:i/>
          <w:color w:val="222222"/>
          <w:sz w:val="20"/>
          <w:szCs w:val="20"/>
        </w:rPr>
      </w:pPr>
      <w:r w:rsidRPr="00747646">
        <w:rPr>
          <w:rFonts w:ascii="Times New Roman" w:hAnsi="Times New Roman" w:cs="Times New Roman"/>
          <w:i/>
          <w:color w:val="222222"/>
          <w:sz w:val="20"/>
          <w:szCs w:val="20"/>
        </w:rPr>
        <w:t xml:space="preserve">1) wykonawcę oraz uczestnika konkursu wymienionego w wykazach określonych w rozporządzeniu 765/2006 </w:t>
      </w:r>
      <w:r>
        <w:rPr>
          <w:rFonts w:ascii="Times New Roman" w:hAnsi="Times New Roman" w:cs="Times New Roman"/>
          <w:i/>
          <w:color w:val="222222"/>
          <w:sz w:val="20"/>
          <w:szCs w:val="20"/>
        </w:rPr>
        <w:br/>
      </w:r>
      <w:r w:rsidRPr="00747646">
        <w:rPr>
          <w:rFonts w:ascii="Times New Roman" w:hAnsi="Times New Roman" w:cs="Times New Roman"/>
          <w:i/>
          <w:color w:val="222222"/>
          <w:sz w:val="20"/>
          <w:szCs w:val="20"/>
        </w:rPr>
        <w:t xml:space="preserve">i rozporządzeniu 269/2014 albo wpisanego na listę na podstawie decyzji w sprawie wpisu na listę rozstrzygającej </w:t>
      </w:r>
      <w:r>
        <w:rPr>
          <w:rFonts w:ascii="Times New Roman" w:hAnsi="Times New Roman" w:cs="Times New Roman"/>
          <w:i/>
          <w:color w:val="222222"/>
          <w:sz w:val="20"/>
          <w:szCs w:val="20"/>
        </w:rPr>
        <w:br/>
      </w:r>
      <w:r w:rsidRPr="00747646">
        <w:rPr>
          <w:rFonts w:ascii="Times New Roman" w:hAnsi="Times New Roman" w:cs="Times New Roman"/>
          <w:i/>
          <w:color w:val="222222"/>
          <w:sz w:val="20"/>
          <w:szCs w:val="20"/>
        </w:rPr>
        <w:t>o zastosowaniu środka, o którym mowa w art. 1 pkt 3 ustawy;</w:t>
      </w:r>
    </w:p>
    <w:p w:rsidR="00A50184" w:rsidRPr="00747646" w:rsidRDefault="00A50184" w:rsidP="00A50184">
      <w:pPr>
        <w:spacing w:after="0"/>
        <w:jc w:val="both"/>
        <w:rPr>
          <w:rFonts w:ascii="Times New Roman" w:hAnsi="Times New Roman" w:cs="Times New Roman"/>
          <w:i/>
          <w:color w:val="222222"/>
          <w:sz w:val="20"/>
          <w:szCs w:val="20"/>
        </w:rPr>
      </w:pPr>
      <w:r w:rsidRPr="00747646">
        <w:rPr>
          <w:rFonts w:ascii="Times New Roman" w:hAnsi="Times New Roman" w:cs="Times New Roman"/>
          <w:i/>
          <w:color w:val="222222"/>
          <w:sz w:val="20"/>
          <w:szCs w:val="20"/>
        </w:rPr>
        <w:t>2) wykonawcę oraz uczestnika konkursu, którego beneficjentem rzeczywistym w rozumieniu ustawy z dnia 1 marca 2018 r. o przeciwdziałaniu praniu pieniędzy oraz finansowaniu terroryzmu (Dz. U. z 202</w:t>
      </w:r>
      <w:r>
        <w:rPr>
          <w:rFonts w:ascii="Times New Roman" w:hAnsi="Times New Roman" w:cs="Times New Roman"/>
          <w:i/>
          <w:color w:val="222222"/>
          <w:sz w:val="20"/>
          <w:szCs w:val="20"/>
        </w:rPr>
        <w:t>3</w:t>
      </w:r>
      <w:r w:rsidRPr="00747646">
        <w:rPr>
          <w:rFonts w:ascii="Times New Roman" w:hAnsi="Times New Roman" w:cs="Times New Roman"/>
          <w:i/>
          <w:color w:val="222222"/>
          <w:sz w:val="20"/>
          <w:szCs w:val="20"/>
        </w:rPr>
        <w:t xml:space="preserve"> r. poz. </w:t>
      </w:r>
      <w:r>
        <w:rPr>
          <w:rFonts w:ascii="Times New Roman" w:hAnsi="Times New Roman" w:cs="Times New Roman"/>
          <w:i/>
          <w:color w:val="222222"/>
          <w:sz w:val="20"/>
          <w:szCs w:val="20"/>
        </w:rPr>
        <w:t>1124</w:t>
      </w:r>
      <w:r w:rsidRPr="00747646">
        <w:rPr>
          <w:rFonts w:ascii="Times New Roman" w:hAnsi="Times New Roman" w:cs="Times New Roman"/>
          <w:i/>
          <w:color w:val="222222"/>
          <w:sz w:val="20"/>
          <w:szCs w:val="20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A50184" w:rsidRPr="000B7C45" w:rsidRDefault="00A50184" w:rsidP="00A50184">
      <w:pPr>
        <w:jc w:val="both"/>
        <w:rPr>
          <w:color w:val="222222"/>
          <w:sz w:val="20"/>
          <w:szCs w:val="20"/>
        </w:rPr>
      </w:pPr>
      <w:r w:rsidRPr="00747646">
        <w:rPr>
          <w:rFonts w:ascii="Times New Roman" w:hAnsi="Times New Roman" w:cs="Times New Roman"/>
          <w:i/>
          <w:color w:val="222222"/>
          <w:sz w:val="20"/>
          <w:szCs w:val="20"/>
        </w:rPr>
        <w:t>3) wykonawcę oraz uczestnika konkursu, którego jednostką dominującą w rozumieniu art. 3 ust. 1 pkt 37 ustawy z dnia 29 września 1994 r. o rachunkowości (Dz. U. z 202</w:t>
      </w:r>
      <w:r>
        <w:rPr>
          <w:rFonts w:ascii="Times New Roman" w:hAnsi="Times New Roman" w:cs="Times New Roman"/>
          <w:i/>
          <w:color w:val="222222"/>
          <w:sz w:val="20"/>
          <w:szCs w:val="20"/>
        </w:rPr>
        <w:t>3</w:t>
      </w:r>
      <w:r w:rsidRPr="00747646">
        <w:rPr>
          <w:rFonts w:ascii="Times New Roman" w:hAnsi="Times New Roman" w:cs="Times New Roman"/>
          <w:i/>
          <w:color w:val="222222"/>
          <w:sz w:val="20"/>
          <w:szCs w:val="20"/>
        </w:rPr>
        <w:t xml:space="preserve"> r. poz.</w:t>
      </w:r>
      <w:r>
        <w:rPr>
          <w:rFonts w:ascii="Times New Roman" w:hAnsi="Times New Roman" w:cs="Times New Roman"/>
          <w:i/>
          <w:color w:val="222222"/>
          <w:sz w:val="20"/>
          <w:szCs w:val="20"/>
        </w:rPr>
        <w:t>120</w:t>
      </w:r>
      <w:r w:rsidRPr="00747646">
        <w:rPr>
          <w:rFonts w:ascii="Times New Roman" w:hAnsi="Times New Roman" w:cs="Times New Roman"/>
          <w:i/>
          <w:color w:val="222222"/>
          <w:sz w:val="20"/>
          <w:szCs w:val="20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:rsidR="00332051" w:rsidRDefault="00332051" w:rsidP="0033205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C1FF3">
        <w:rPr>
          <w:i/>
        </w:rPr>
        <w:t>W przypadku wypełnienia oświadczenia</w:t>
      </w:r>
      <w:r>
        <w:rPr>
          <w:i/>
        </w:rPr>
        <w:t>,</w:t>
      </w:r>
      <w:r w:rsidRPr="002C1FF3">
        <w:rPr>
          <w:i/>
        </w:rPr>
        <w:t xml:space="preserve"> Zamawiający nie będzie wzywał do złożenia podmiotowych środków dowodowych jeśli będzie mógł</w:t>
      </w:r>
      <w:r>
        <w:rPr>
          <w:i/>
        </w:rPr>
        <w:t xml:space="preserve"> je  uzyskać </w:t>
      </w:r>
      <w:r w:rsidRPr="002C1FF3">
        <w:rPr>
          <w:i/>
        </w:rPr>
        <w:t xml:space="preserve"> z</w:t>
      </w:r>
      <w:r>
        <w:rPr>
          <w:i/>
        </w:rPr>
        <w:t>e</w:t>
      </w:r>
      <w:r w:rsidRPr="002C1FF3">
        <w:rPr>
          <w:i/>
        </w:rPr>
        <w:t xml:space="preserve"> wskazanego źródła.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124066CA"/>
    <w:lvl w:ilvl="0" w:tplc="B8F623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A2BC9"/>
    <w:multiLevelType w:val="hybridMultilevel"/>
    <w:tmpl w:val="82D0FC86"/>
    <w:lvl w:ilvl="0" w:tplc="2A043608">
      <w:start w:val="1"/>
      <w:numFmt w:val="lowerLetter"/>
      <w:lvlText w:val="%1)"/>
      <w:lvlJc w:val="left"/>
      <w:pPr>
        <w:ind w:left="644" w:hanging="360"/>
      </w:pPr>
      <w:rPr>
        <w:rFonts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7F5D35"/>
    <w:multiLevelType w:val="hybridMultilevel"/>
    <w:tmpl w:val="9CB65C4C"/>
    <w:lvl w:ilvl="0" w:tplc="2F5657D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0517DE"/>
    <w:multiLevelType w:val="hybridMultilevel"/>
    <w:tmpl w:val="39CA5EB6"/>
    <w:lvl w:ilvl="0" w:tplc="0618FED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C5633C"/>
    <w:multiLevelType w:val="hybridMultilevel"/>
    <w:tmpl w:val="6F2A2A4C"/>
    <w:lvl w:ilvl="0" w:tplc="008EAA9A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D6BB5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26067C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B8D72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84DBF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EEAC90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9AEBA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EEC4B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F216D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0DB"/>
    <w:rsid w:val="0017566A"/>
    <w:rsid w:val="002008A1"/>
    <w:rsid w:val="00312F0E"/>
    <w:rsid w:val="00332051"/>
    <w:rsid w:val="003F69B5"/>
    <w:rsid w:val="00467C0F"/>
    <w:rsid w:val="00626E87"/>
    <w:rsid w:val="006D7489"/>
    <w:rsid w:val="00712B23"/>
    <w:rsid w:val="00776F63"/>
    <w:rsid w:val="00825F38"/>
    <w:rsid w:val="00A50184"/>
    <w:rsid w:val="00A91E77"/>
    <w:rsid w:val="00AC7EEB"/>
    <w:rsid w:val="00B960DB"/>
    <w:rsid w:val="00BB70AA"/>
    <w:rsid w:val="00C315DF"/>
    <w:rsid w:val="00C400C1"/>
    <w:rsid w:val="00CA1B38"/>
    <w:rsid w:val="00CD0139"/>
    <w:rsid w:val="00EA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600E0"/>
  <w15:docId w15:val="{C052CB13-0DE5-4850-956E-A20005936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10"/>
      <w:ind w:left="10" w:right="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7E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7E09"/>
    <w:rPr>
      <w:rFonts w:ascii="Segoe UI" w:eastAsia="Calibri" w:hAnsi="Segoe UI" w:cs="Segoe UI"/>
      <w:color w:val="000000"/>
      <w:sz w:val="18"/>
      <w:szCs w:val="18"/>
    </w:rPr>
  </w:style>
  <w:style w:type="paragraph" w:styleId="Tekstprzypisudolnego">
    <w:name w:val="footnote text"/>
    <w:basedOn w:val="Normalny"/>
    <w:link w:val="TekstprzypisudolnegoZnak"/>
    <w:rsid w:val="00332051"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32051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rsid w:val="003320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424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ZATWIERDZAM</vt:lpstr>
    </vt:vector>
  </TitlesOfParts>
  <Company>Straż Graniczna</Company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ZATWIERDZAM</dc:title>
  <dc:subject/>
  <dc:creator>nosg</dc:creator>
  <cp:keywords/>
  <cp:lastModifiedBy>Czerniak Joanna</cp:lastModifiedBy>
  <cp:revision>5</cp:revision>
  <cp:lastPrinted>2026-06-30T10:24:00Z</cp:lastPrinted>
  <dcterms:created xsi:type="dcterms:W3CDTF">2023-03-30T07:23:00Z</dcterms:created>
  <dcterms:modified xsi:type="dcterms:W3CDTF">2026-06-30T11:56:00Z</dcterms:modified>
</cp:coreProperties>
</file>